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DB36" w14:textId="236EDE7F" w:rsidR="00D33AB4" w:rsidRPr="00B50CF8" w:rsidRDefault="00D33AB4" w:rsidP="004551D7">
      <w:pPr>
        <w:rPr>
          <w:rFonts w:cstheme="minorHAnsi"/>
          <w:noProof/>
          <w:lang w:eastAsia="nl-BE"/>
        </w:rPr>
      </w:pPr>
    </w:p>
    <w:p w14:paraId="6F5A84D4" w14:textId="77777777" w:rsidR="00D33AB4" w:rsidRPr="00B50CF8" w:rsidRDefault="00D33AB4" w:rsidP="004551D7">
      <w:pPr>
        <w:rPr>
          <w:rFonts w:cstheme="minorHAnsi"/>
          <w:noProof/>
          <w:lang w:eastAsia="nl-BE"/>
        </w:rPr>
      </w:pPr>
    </w:p>
    <w:p w14:paraId="25D85D14" w14:textId="77777777" w:rsidR="00F60F3C" w:rsidRPr="00B50CF8" w:rsidRDefault="003B4915" w:rsidP="003B4915">
      <w:pPr>
        <w:pStyle w:val="Lijstalinea"/>
        <w:numPr>
          <w:ilvl w:val="0"/>
          <w:numId w:val="1"/>
        </w:numPr>
        <w:rPr>
          <w:rFonts w:cstheme="minorHAnsi"/>
          <w:b/>
        </w:rPr>
      </w:pPr>
      <w:r w:rsidRPr="00B50CF8">
        <w:rPr>
          <w:rFonts w:cstheme="minorHAnsi"/>
          <w:b/>
        </w:rPr>
        <w:t>Wij zijn?</w:t>
      </w:r>
    </w:p>
    <w:p w14:paraId="787793DD" w14:textId="09E3DE0C" w:rsidR="003B4915" w:rsidRPr="00B50CF8" w:rsidRDefault="003B4915">
      <w:pPr>
        <w:rPr>
          <w:rFonts w:cstheme="minorHAnsi"/>
        </w:rPr>
      </w:pPr>
      <w:r w:rsidRPr="00B50CF8">
        <w:rPr>
          <w:rFonts w:cstheme="minorHAnsi"/>
        </w:rPr>
        <w:t>Leerste</w:t>
      </w:r>
      <w:r w:rsidR="002B10A3">
        <w:rPr>
          <w:rFonts w:cstheme="minorHAnsi"/>
        </w:rPr>
        <w:t>u</w:t>
      </w:r>
      <w:r w:rsidRPr="00B50CF8">
        <w:rPr>
          <w:rFonts w:cstheme="minorHAnsi"/>
        </w:rPr>
        <w:t>ncentrum Kempen</w:t>
      </w:r>
    </w:p>
    <w:p w14:paraId="63B576E3" w14:textId="717C88D7" w:rsidR="009E68CA" w:rsidRPr="00B50CF8" w:rsidRDefault="003B4915">
      <w:pPr>
        <w:rPr>
          <w:rFonts w:cstheme="minorHAnsi"/>
        </w:rPr>
      </w:pPr>
      <w:r w:rsidRPr="00B50CF8">
        <w:rPr>
          <w:rFonts w:cstheme="minorHAnsi"/>
        </w:rPr>
        <w:t>Wij zijn een team met enthousiaste leerondersteuners vanuit verschillende disciplines.</w:t>
      </w:r>
    </w:p>
    <w:p w14:paraId="75341788" w14:textId="5ADD06D4" w:rsidR="008D357C" w:rsidRPr="00B50CF8" w:rsidRDefault="00323ADC" w:rsidP="00323ADC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C5BE175" wp14:editId="5452EFB7">
            <wp:extent cx="2520000" cy="2164380"/>
            <wp:effectExtent l="0" t="0" r="0" b="0"/>
            <wp:docPr id="887482728" name="Afbeelding 4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82728" name="Afbeelding 4" descr="Afbeelding met tekst, schermopname, diagram, Lettertype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5F79B" w14:textId="77777777" w:rsidR="003B4915" w:rsidRPr="00B50CF8" w:rsidRDefault="003B4915" w:rsidP="003B4915">
      <w:pPr>
        <w:pStyle w:val="Lijstalinea"/>
        <w:numPr>
          <w:ilvl w:val="0"/>
          <w:numId w:val="1"/>
        </w:numPr>
        <w:rPr>
          <w:rFonts w:cstheme="minorHAnsi"/>
          <w:b/>
        </w:rPr>
      </w:pPr>
      <w:r w:rsidRPr="00B50CF8">
        <w:rPr>
          <w:rFonts w:cstheme="minorHAnsi"/>
          <w:b/>
        </w:rPr>
        <w:t>Wat?</w:t>
      </w:r>
    </w:p>
    <w:p w14:paraId="09B8ABA3" w14:textId="36D80579" w:rsidR="003B4915" w:rsidRPr="00B50CF8" w:rsidRDefault="003B4915">
      <w:pPr>
        <w:rPr>
          <w:rFonts w:cstheme="minorHAnsi"/>
        </w:rPr>
      </w:pPr>
      <w:r w:rsidRPr="00B50CF8">
        <w:rPr>
          <w:rFonts w:cstheme="minorHAnsi"/>
          <w:b/>
        </w:rPr>
        <w:t>Samenwerken</w:t>
      </w:r>
      <w:r w:rsidRPr="00B50CF8">
        <w:rPr>
          <w:rFonts w:cstheme="minorHAnsi"/>
        </w:rPr>
        <w:t xml:space="preserve"> aan inclusief onderwijs voor uw kind door hun leerkrachten te ondersteunen.</w:t>
      </w:r>
    </w:p>
    <w:p w14:paraId="0C9D33C8" w14:textId="1FD5CFCF" w:rsidR="003B4915" w:rsidRPr="00B50CF8" w:rsidRDefault="003B4915">
      <w:pPr>
        <w:rPr>
          <w:rFonts w:cstheme="minorHAnsi"/>
        </w:rPr>
      </w:pPr>
      <w:r w:rsidRPr="00B50CF8">
        <w:rPr>
          <w:rFonts w:cstheme="minorHAnsi"/>
        </w:rPr>
        <w:t xml:space="preserve">Samen antwoorden zoeken op </w:t>
      </w:r>
      <w:r w:rsidRPr="00B50CF8">
        <w:rPr>
          <w:rFonts w:cstheme="minorHAnsi"/>
          <w:b/>
        </w:rPr>
        <w:t>vragen</w:t>
      </w:r>
      <w:r w:rsidR="00B50CF8">
        <w:rPr>
          <w:rFonts w:cstheme="minorHAnsi"/>
          <w:b/>
        </w:rPr>
        <w:t xml:space="preserve"> van</w:t>
      </w:r>
      <w:r w:rsidRPr="00B50CF8">
        <w:rPr>
          <w:rFonts w:cstheme="minorHAnsi"/>
          <w:b/>
        </w:rPr>
        <w:t xml:space="preserve"> leerkrachten of de school</w:t>
      </w:r>
      <w:r w:rsidRPr="00B50CF8">
        <w:rPr>
          <w:rFonts w:cstheme="minorHAnsi"/>
        </w:rPr>
        <w:t xml:space="preserve">. Hiervoor werken </w:t>
      </w:r>
      <w:r w:rsidR="00B50CF8">
        <w:rPr>
          <w:rFonts w:cstheme="minorHAnsi"/>
        </w:rPr>
        <w:t xml:space="preserve">we </w:t>
      </w:r>
      <w:r w:rsidRPr="00B50CF8">
        <w:rPr>
          <w:rFonts w:cstheme="minorHAnsi"/>
        </w:rPr>
        <w:t>samen met de school, de ouders, de leerling, CLB, pedago</w:t>
      </w:r>
      <w:r w:rsidR="00417BFF" w:rsidRPr="00B50CF8">
        <w:rPr>
          <w:rFonts w:cstheme="minorHAnsi"/>
        </w:rPr>
        <w:t>gi</w:t>
      </w:r>
      <w:r w:rsidRPr="00B50CF8">
        <w:rPr>
          <w:rFonts w:cstheme="minorHAnsi"/>
        </w:rPr>
        <w:t>sche begeleidingsdienst</w:t>
      </w:r>
      <w:r w:rsidR="00417BFF" w:rsidRPr="00B50CF8">
        <w:rPr>
          <w:rFonts w:cstheme="minorHAnsi"/>
        </w:rPr>
        <w:t xml:space="preserve"> en eventueel andere partners.</w:t>
      </w:r>
    </w:p>
    <w:p w14:paraId="05D82F8A" w14:textId="27A3F6F6" w:rsidR="00417BFF" w:rsidRPr="00B50CF8" w:rsidRDefault="00417BFF">
      <w:pPr>
        <w:rPr>
          <w:rFonts w:cstheme="minorHAnsi"/>
        </w:rPr>
      </w:pPr>
      <w:r w:rsidRPr="00B50CF8">
        <w:rPr>
          <w:rFonts w:cstheme="minorHAnsi"/>
        </w:rPr>
        <w:t xml:space="preserve">Leerkrachten en ondersteuners werken samen </w:t>
      </w:r>
      <w:r w:rsidRPr="00B50CF8">
        <w:rPr>
          <w:rFonts w:cstheme="minorHAnsi"/>
          <w:b/>
        </w:rPr>
        <w:t>op de klasvloer</w:t>
      </w:r>
      <w:r w:rsidRPr="00B50CF8">
        <w:rPr>
          <w:rFonts w:cstheme="minorHAnsi"/>
        </w:rPr>
        <w:t>.</w:t>
      </w:r>
      <w:r w:rsidR="0030612D" w:rsidRPr="00B50CF8">
        <w:rPr>
          <w:rFonts w:cstheme="minorHAnsi"/>
        </w:rPr>
        <w:t xml:space="preserve"> </w:t>
      </w:r>
    </w:p>
    <w:p w14:paraId="51A4773B" w14:textId="77777777" w:rsidR="00417BFF" w:rsidRPr="00B50CF8" w:rsidRDefault="00417BFF">
      <w:pPr>
        <w:rPr>
          <w:rFonts w:cstheme="minorHAnsi"/>
        </w:rPr>
      </w:pPr>
    </w:p>
    <w:p w14:paraId="2D7EF1D2" w14:textId="77777777" w:rsidR="00417BFF" w:rsidRPr="00B50CF8" w:rsidRDefault="00417BFF" w:rsidP="00417BFF">
      <w:pPr>
        <w:pStyle w:val="Lijstalinea"/>
        <w:numPr>
          <w:ilvl w:val="0"/>
          <w:numId w:val="1"/>
        </w:numPr>
        <w:rPr>
          <w:rFonts w:cstheme="minorHAnsi"/>
          <w:b/>
        </w:rPr>
      </w:pPr>
      <w:r w:rsidRPr="00B50CF8">
        <w:rPr>
          <w:rFonts w:cstheme="minorHAnsi"/>
          <w:b/>
        </w:rPr>
        <w:t>Voor wie?</w:t>
      </w:r>
    </w:p>
    <w:p w14:paraId="7A0FC187" w14:textId="31B12AF3" w:rsidR="00417BFF" w:rsidRPr="00B50CF8" w:rsidRDefault="00417BFF" w:rsidP="00417BFF">
      <w:pPr>
        <w:rPr>
          <w:rFonts w:cstheme="minorHAnsi"/>
        </w:rPr>
      </w:pPr>
      <w:r w:rsidRPr="00B50CF8">
        <w:rPr>
          <w:rFonts w:cstheme="minorHAnsi"/>
        </w:rPr>
        <w:t xml:space="preserve">Voor scholen, leerkrachten en hun leerlingen met </w:t>
      </w:r>
      <w:r w:rsidR="0030612D" w:rsidRPr="00B50CF8">
        <w:rPr>
          <w:rFonts w:cstheme="minorHAnsi"/>
        </w:rPr>
        <w:t xml:space="preserve">een </w:t>
      </w:r>
      <w:r w:rsidR="00F8303F" w:rsidRPr="00B50CF8">
        <w:rPr>
          <w:rFonts w:cstheme="minorHAnsi"/>
        </w:rPr>
        <w:t>(GC</w:t>
      </w:r>
      <w:r w:rsidR="0030612D" w:rsidRPr="00B50CF8">
        <w:rPr>
          <w:rFonts w:cstheme="minorHAnsi"/>
        </w:rPr>
        <w:t xml:space="preserve">, </w:t>
      </w:r>
      <w:r w:rsidR="00F8303F" w:rsidRPr="00B50CF8">
        <w:rPr>
          <w:rFonts w:cstheme="minorHAnsi"/>
        </w:rPr>
        <w:t xml:space="preserve">OV4, of een IAC) </w:t>
      </w:r>
      <w:r w:rsidR="0030612D" w:rsidRPr="00B50CF8">
        <w:rPr>
          <w:rFonts w:cstheme="minorHAnsi"/>
        </w:rPr>
        <w:t>verslag in het basis- en secundair onderwijs.</w:t>
      </w:r>
    </w:p>
    <w:p w14:paraId="498059BE" w14:textId="77777777" w:rsidR="0030612D" w:rsidRPr="00B50CF8" w:rsidRDefault="0030612D" w:rsidP="00417BFF">
      <w:pPr>
        <w:rPr>
          <w:rFonts w:cstheme="minorHAnsi"/>
        </w:rPr>
      </w:pPr>
    </w:p>
    <w:p w14:paraId="5BFFB80C" w14:textId="77777777" w:rsidR="0030612D" w:rsidRPr="00B50CF8" w:rsidRDefault="0030612D" w:rsidP="0030612D">
      <w:pPr>
        <w:pStyle w:val="Lijstalinea"/>
        <w:numPr>
          <w:ilvl w:val="0"/>
          <w:numId w:val="1"/>
        </w:numPr>
        <w:rPr>
          <w:rFonts w:cstheme="minorHAnsi"/>
          <w:b/>
        </w:rPr>
      </w:pPr>
      <w:r w:rsidRPr="00B50CF8">
        <w:rPr>
          <w:rFonts w:cstheme="minorHAnsi"/>
          <w:b/>
        </w:rPr>
        <w:t>Aanpak</w:t>
      </w:r>
    </w:p>
    <w:p w14:paraId="7C447F05" w14:textId="479AB5CA" w:rsidR="0030612D" w:rsidRPr="00B50CF8" w:rsidRDefault="00B50CF8" w:rsidP="0030612D">
      <w:pPr>
        <w:rPr>
          <w:rFonts w:cstheme="minorHAnsi"/>
        </w:rPr>
      </w:pPr>
      <w:r>
        <w:rPr>
          <w:rFonts w:cstheme="minorHAnsi"/>
        </w:rPr>
        <w:t>Leersteun</w:t>
      </w:r>
      <w:r w:rsidR="0030612D" w:rsidRPr="00B50CF8">
        <w:rPr>
          <w:rFonts w:cstheme="minorHAnsi"/>
        </w:rPr>
        <w:t xml:space="preserve"> kan op elke moment van het schooljaar worden opgestart </w:t>
      </w:r>
      <w:r>
        <w:rPr>
          <w:rFonts w:cstheme="minorHAnsi"/>
        </w:rPr>
        <w:t>(</w:t>
      </w:r>
      <w:r w:rsidR="0030612D" w:rsidRPr="00B50CF8">
        <w:rPr>
          <w:rFonts w:cstheme="minorHAnsi"/>
        </w:rPr>
        <w:t>en afgerond</w:t>
      </w:r>
      <w:r>
        <w:rPr>
          <w:rFonts w:cstheme="minorHAnsi"/>
        </w:rPr>
        <w:t>)</w:t>
      </w:r>
    </w:p>
    <w:p w14:paraId="6AC9DAC6" w14:textId="77777777" w:rsidR="0030612D" w:rsidRPr="00B50CF8" w:rsidRDefault="0030612D" w:rsidP="0030612D">
      <w:pPr>
        <w:rPr>
          <w:rFonts w:cstheme="minorHAnsi"/>
        </w:rPr>
      </w:pPr>
      <w:r w:rsidRPr="00B50CF8">
        <w:rPr>
          <w:rFonts w:cstheme="minorHAnsi"/>
        </w:rPr>
        <w:t>- we maken kennis</w:t>
      </w:r>
    </w:p>
    <w:p w14:paraId="5CDAD6CA" w14:textId="77777777" w:rsidR="0030612D" w:rsidRPr="00B50CF8" w:rsidRDefault="0030612D" w:rsidP="0030612D">
      <w:pPr>
        <w:rPr>
          <w:rFonts w:cstheme="minorHAnsi"/>
        </w:rPr>
      </w:pPr>
      <w:r w:rsidRPr="00B50CF8">
        <w:rPr>
          <w:rFonts w:cstheme="minorHAnsi"/>
        </w:rPr>
        <w:t>- kiezen doelen</w:t>
      </w:r>
    </w:p>
    <w:p w14:paraId="526EDCC5" w14:textId="77777777" w:rsidR="0030612D" w:rsidRPr="00B50CF8" w:rsidRDefault="0030612D" w:rsidP="0030612D">
      <w:pPr>
        <w:rPr>
          <w:rFonts w:cstheme="minorHAnsi"/>
        </w:rPr>
      </w:pPr>
      <w:r w:rsidRPr="00B50CF8">
        <w:rPr>
          <w:rFonts w:cstheme="minorHAnsi"/>
        </w:rPr>
        <w:t>- voeren acties uit</w:t>
      </w:r>
    </w:p>
    <w:p w14:paraId="02186629" w14:textId="77777777" w:rsidR="0030612D" w:rsidRPr="00B50CF8" w:rsidRDefault="0030612D" w:rsidP="0030612D">
      <w:pPr>
        <w:rPr>
          <w:rFonts w:cstheme="minorHAnsi"/>
        </w:rPr>
      </w:pPr>
      <w:r w:rsidRPr="00B50CF8">
        <w:rPr>
          <w:rFonts w:cstheme="minorHAnsi"/>
        </w:rPr>
        <w:t>- evalueren en passen aan of ronden af</w:t>
      </w:r>
    </w:p>
    <w:p w14:paraId="7D13D848" w14:textId="77777777" w:rsidR="0030612D" w:rsidRPr="00B50CF8" w:rsidRDefault="0030612D" w:rsidP="0030612D">
      <w:pPr>
        <w:rPr>
          <w:rFonts w:cstheme="minorHAnsi"/>
        </w:rPr>
      </w:pPr>
      <w:r w:rsidRPr="00B50CF8">
        <w:rPr>
          <w:rFonts w:cstheme="minorHAnsi"/>
        </w:rPr>
        <w:t>- informeren elkaar en het team</w:t>
      </w:r>
    </w:p>
    <w:p w14:paraId="7D5D347F" w14:textId="77777777" w:rsidR="000A2EA4" w:rsidRPr="00B50CF8" w:rsidRDefault="000A2EA4" w:rsidP="0030612D">
      <w:pPr>
        <w:rPr>
          <w:rFonts w:cstheme="minorHAnsi"/>
          <w:b/>
        </w:rPr>
      </w:pPr>
    </w:p>
    <w:p w14:paraId="3F426594" w14:textId="7D068054" w:rsidR="0030612D" w:rsidRPr="00EA0542" w:rsidRDefault="00213C76" w:rsidP="0030612D">
      <w:pPr>
        <w:rPr>
          <w:rFonts w:cstheme="minorHAnsi"/>
          <w:b/>
        </w:rPr>
      </w:pPr>
      <w:r>
        <w:rPr>
          <w:rFonts w:cstheme="minorHAnsi"/>
          <w:b/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623FA" wp14:editId="6A2030B2">
                <wp:simplePos x="0" y="0"/>
                <wp:positionH relativeFrom="column">
                  <wp:posOffset>4148455</wp:posOffset>
                </wp:positionH>
                <wp:positionV relativeFrom="paragraph">
                  <wp:posOffset>265430</wp:posOffset>
                </wp:positionV>
                <wp:extent cx="1974850" cy="2089150"/>
                <wp:effectExtent l="0" t="0" r="6350" b="63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208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C3520" w14:textId="103A6946" w:rsidR="00213C76" w:rsidRDefault="00213C7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2BE566EA" wp14:editId="1AA9F999">
                                  <wp:extent cx="1560830" cy="1991360"/>
                                  <wp:effectExtent l="0" t="0" r="1270" b="8890"/>
                                  <wp:docPr id="6" name="Afbeelding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0830" cy="1991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623FA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326.65pt;margin-top:20.9pt;width:155.5pt;height:1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" fillcolor="white [3201]" stroked="f" strokeweight=".5pt">
                <v:textbox>
                  <w:txbxContent>
                    <w:p w14:paraId="075C3520" w14:textId="103A6946" w:rsidR="00213C76" w:rsidRDefault="00213C7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2BE566EA" wp14:editId="1AA9F999">
                            <wp:extent cx="1560830" cy="1991360"/>
                            <wp:effectExtent l="0" t="0" r="1270" b="8890"/>
                            <wp:docPr id="6" name="Afbeelding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0830" cy="1991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12D" w:rsidRPr="00B50CF8">
        <w:rPr>
          <w:rFonts w:cstheme="minorHAnsi"/>
          <w:b/>
        </w:rPr>
        <w:t>Ondersteuning daar waar nodig en zo lang als nodig.</w:t>
      </w:r>
    </w:p>
    <w:p w14:paraId="713FB827" w14:textId="5E92A274" w:rsidR="0030612D" w:rsidRPr="00B50CF8" w:rsidRDefault="00B50CF8" w:rsidP="0030612D">
      <w:pPr>
        <w:rPr>
          <w:rFonts w:cstheme="minorHAnsi"/>
        </w:rPr>
      </w:pPr>
      <w:r>
        <w:rPr>
          <w:rFonts w:cstheme="minorHAnsi"/>
        </w:rPr>
        <w:t xml:space="preserve">Leersteun </w:t>
      </w:r>
      <w:r w:rsidR="000A2EA4" w:rsidRPr="00B50CF8">
        <w:rPr>
          <w:rFonts w:cstheme="minorHAnsi"/>
        </w:rPr>
        <w:t>is</w:t>
      </w:r>
    </w:p>
    <w:p w14:paraId="3488A4C2" w14:textId="77777777" w:rsidR="000A2EA4" w:rsidRPr="00B50CF8" w:rsidRDefault="000A2EA4" w:rsidP="0030612D">
      <w:pPr>
        <w:rPr>
          <w:rFonts w:cstheme="minorHAnsi"/>
        </w:rPr>
      </w:pPr>
      <w:r w:rsidRPr="00B50CF8">
        <w:rPr>
          <w:rFonts w:cstheme="minorHAnsi"/>
        </w:rPr>
        <w:t>- flexibel</w:t>
      </w:r>
    </w:p>
    <w:p w14:paraId="7925723A" w14:textId="77777777" w:rsidR="000A2EA4" w:rsidRPr="00B50CF8" w:rsidRDefault="000A2EA4" w:rsidP="0030612D">
      <w:pPr>
        <w:rPr>
          <w:rFonts w:cstheme="minorHAnsi"/>
        </w:rPr>
      </w:pPr>
      <w:r w:rsidRPr="00B50CF8">
        <w:rPr>
          <w:rFonts w:cstheme="minorHAnsi"/>
        </w:rPr>
        <w:t>- tijdelijk</w:t>
      </w:r>
    </w:p>
    <w:p w14:paraId="2C9C0D6A" w14:textId="77777777" w:rsidR="000A2EA4" w:rsidRPr="00B50CF8" w:rsidRDefault="000A2EA4" w:rsidP="0030612D">
      <w:pPr>
        <w:rPr>
          <w:rFonts w:cstheme="minorHAnsi"/>
        </w:rPr>
      </w:pPr>
      <w:r w:rsidRPr="00B50CF8">
        <w:rPr>
          <w:rFonts w:cstheme="minorHAnsi"/>
        </w:rPr>
        <w:t>- op vraag van leerkracht(team)</w:t>
      </w:r>
    </w:p>
    <w:p w14:paraId="79BB562C" w14:textId="77777777" w:rsidR="000A2EA4" w:rsidRPr="00B50CF8" w:rsidRDefault="000A2EA4" w:rsidP="0030612D">
      <w:pPr>
        <w:rPr>
          <w:rFonts w:cstheme="minorHAnsi"/>
        </w:rPr>
      </w:pPr>
      <w:r w:rsidRPr="00B50CF8">
        <w:rPr>
          <w:rFonts w:cstheme="minorHAnsi"/>
        </w:rPr>
        <w:t>- op maat van uw kind</w:t>
      </w:r>
    </w:p>
    <w:p w14:paraId="5B31729C" w14:textId="77777777" w:rsidR="00EA0542" w:rsidRDefault="00EA0542" w:rsidP="0030612D">
      <w:pPr>
        <w:rPr>
          <w:rFonts w:cstheme="minorHAnsi"/>
        </w:rPr>
      </w:pPr>
    </w:p>
    <w:p w14:paraId="131359AB" w14:textId="77777777" w:rsidR="00323ADC" w:rsidRDefault="000A2EA4" w:rsidP="0030612D">
      <w:pPr>
        <w:rPr>
          <w:rFonts w:cstheme="minorHAnsi"/>
        </w:rPr>
      </w:pPr>
      <w:r w:rsidRPr="00B50CF8">
        <w:rPr>
          <w:rFonts w:cstheme="minorHAnsi"/>
        </w:rPr>
        <w:t>Aanmelden</w:t>
      </w:r>
      <w:r w:rsidR="00EA0542">
        <w:rPr>
          <w:rFonts w:cstheme="minorHAnsi"/>
        </w:rPr>
        <w:t>:</w:t>
      </w:r>
    </w:p>
    <w:p w14:paraId="22E5DECE" w14:textId="34B15B96" w:rsidR="000A2EA4" w:rsidRPr="00B50CF8" w:rsidRDefault="00323ADC" w:rsidP="0030612D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473025C" wp14:editId="6863B63B">
            <wp:extent cx="2880000" cy="852381"/>
            <wp:effectExtent l="0" t="0" r="3175" b="0"/>
            <wp:docPr id="588867792" name="Afbeelding 5" descr="Afbeelding met tekst, Lettertype, schermopname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867792" name="Afbeelding 5" descr="Afbeelding met tekst, Lettertype, schermopname, diagram&#10;&#10;Automatisch gegenereerde beschrijv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8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279BB" w14:textId="77777777" w:rsidR="000A2EA4" w:rsidRPr="00B50CF8" w:rsidRDefault="000A2EA4" w:rsidP="000A2EA4">
      <w:pPr>
        <w:pStyle w:val="Lijstalinea"/>
        <w:rPr>
          <w:rFonts w:cstheme="minorHAnsi"/>
        </w:rPr>
      </w:pPr>
    </w:p>
    <w:p w14:paraId="5E2DEAAA" w14:textId="4AD9D7CE" w:rsidR="00F8303F" w:rsidRPr="00B50CF8" w:rsidRDefault="00F8303F" w:rsidP="00F8303F">
      <w:pPr>
        <w:pStyle w:val="Lijstalinea"/>
        <w:numPr>
          <w:ilvl w:val="0"/>
          <w:numId w:val="1"/>
        </w:numPr>
        <w:rPr>
          <w:rFonts w:cstheme="minorHAnsi"/>
          <w:b/>
        </w:rPr>
      </w:pPr>
      <w:r w:rsidRPr="00B50CF8">
        <w:rPr>
          <w:rFonts w:cstheme="minorHAnsi"/>
          <w:b/>
        </w:rPr>
        <w:t>Partners aan het woord</w:t>
      </w:r>
    </w:p>
    <w:p w14:paraId="2DDA4A93" w14:textId="77777777" w:rsidR="00F8303F" w:rsidRPr="00B50CF8" w:rsidRDefault="00F8303F" w:rsidP="00AE487B">
      <w:pPr>
        <w:rPr>
          <w:rFonts w:cstheme="minorHAnsi"/>
        </w:rPr>
      </w:pPr>
      <w:r w:rsidRPr="00B50CF8">
        <w:rPr>
          <w:rFonts w:cstheme="minorHAnsi"/>
        </w:rPr>
        <w:t>Leerling: ‘Ik voel me nu begrepen en nu begrijpen leerkrachten mij ook beter.’</w:t>
      </w:r>
    </w:p>
    <w:p w14:paraId="66AE4FDA" w14:textId="77777777" w:rsidR="00AE487B" w:rsidRPr="00B50CF8" w:rsidRDefault="00F8303F" w:rsidP="00AE487B">
      <w:pPr>
        <w:rPr>
          <w:rFonts w:cstheme="minorHAnsi"/>
        </w:rPr>
      </w:pPr>
      <w:r w:rsidRPr="00B50CF8">
        <w:rPr>
          <w:rFonts w:cstheme="minorHAnsi"/>
        </w:rPr>
        <w:t>Ouders: ‘Wij vinden het fijn om als partners betrokken te worden in de samenwerking’</w:t>
      </w:r>
    </w:p>
    <w:p w14:paraId="7F488011" w14:textId="0225294E" w:rsidR="00F8303F" w:rsidRPr="00B50CF8" w:rsidRDefault="00F8303F" w:rsidP="00AE487B">
      <w:pPr>
        <w:rPr>
          <w:rFonts w:cstheme="minorHAnsi"/>
        </w:rPr>
      </w:pPr>
      <w:r w:rsidRPr="00B50CF8">
        <w:rPr>
          <w:rFonts w:cstheme="minorHAnsi"/>
        </w:rPr>
        <w:t>Leerkracht: ‘Een andere bril, nieuwe inzichten, … ik ben fan!’</w:t>
      </w:r>
    </w:p>
    <w:p w14:paraId="2238DF4A" w14:textId="77777777" w:rsidR="00F8303F" w:rsidRPr="00B50CF8" w:rsidRDefault="00F8303F" w:rsidP="00F8303F">
      <w:pPr>
        <w:rPr>
          <w:rFonts w:cstheme="minorHAnsi"/>
          <w:b/>
        </w:rPr>
      </w:pPr>
    </w:p>
    <w:p w14:paraId="3564C5A3" w14:textId="6D11C7E1" w:rsidR="000A2EA4" w:rsidRPr="00B50CF8" w:rsidRDefault="000A2EA4" w:rsidP="000A2EA4">
      <w:pPr>
        <w:pStyle w:val="Lijstalinea"/>
        <w:numPr>
          <w:ilvl w:val="0"/>
          <w:numId w:val="1"/>
        </w:numPr>
        <w:rPr>
          <w:rFonts w:cstheme="minorHAnsi"/>
          <w:b/>
        </w:rPr>
      </w:pPr>
      <w:r w:rsidRPr="00B50CF8">
        <w:rPr>
          <w:rFonts w:cstheme="minorHAnsi"/>
          <w:b/>
        </w:rPr>
        <w:t>Contact</w:t>
      </w:r>
    </w:p>
    <w:p w14:paraId="75FEDBB9" w14:textId="77777777" w:rsidR="000A2EA4" w:rsidRPr="00B50CF8" w:rsidRDefault="000A2EA4" w:rsidP="000A2EA4">
      <w:pPr>
        <w:pStyle w:val="Lijstalinea"/>
        <w:rPr>
          <w:rFonts w:cstheme="minorHAnsi"/>
          <w:b/>
        </w:rPr>
      </w:pPr>
    </w:p>
    <w:p w14:paraId="4D403C6C" w14:textId="77777777" w:rsidR="000A2EA4" w:rsidRPr="00B50CF8" w:rsidRDefault="000A2EA4" w:rsidP="000A2EA4">
      <w:pPr>
        <w:rPr>
          <w:rFonts w:cstheme="minorHAnsi"/>
        </w:rPr>
      </w:pPr>
      <w:r w:rsidRPr="00B50CF8">
        <w:rPr>
          <w:rFonts w:cstheme="minorHAnsi"/>
        </w:rPr>
        <w:t>Mieke Quirijnen - directeur</w:t>
      </w:r>
    </w:p>
    <w:p w14:paraId="6C86913A" w14:textId="77777777" w:rsidR="00AE487B" w:rsidRPr="00B50CF8" w:rsidRDefault="00AE487B" w:rsidP="000A2EA4">
      <w:pPr>
        <w:rPr>
          <w:rFonts w:cstheme="minorHAnsi"/>
        </w:rPr>
      </w:pPr>
      <w:r w:rsidRPr="00B50CF8">
        <w:rPr>
          <w:rFonts w:cstheme="minorHAnsi"/>
        </w:rPr>
        <w:t>0472 12 36 64</w:t>
      </w:r>
    </w:p>
    <w:p w14:paraId="6375A8E8" w14:textId="59125CD0" w:rsidR="00AE487B" w:rsidRPr="00B50CF8" w:rsidRDefault="00000000" w:rsidP="000A2EA4">
      <w:pPr>
        <w:rPr>
          <w:rFonts w:cstheme="minorHAnsi"/>
        </w:rPr>
      </w:pPr>
      <w:hyperlink r:id="rId15" w:history="1">
        <w:r w:rsidR="00AE487B" w:rsidRPr="00B50CF8">
          <w:rPr>
            <w:rStyle w:val="Hyperlink"/>
            <w:rFonts w:cstheme="minorHAnsi"/>
          </w:rPr>
          <w:t>info@lsc-kempen.be</w:t>
        </w:r>
      </w:hyperlink>
    </w:p>
    <w:p w14:paraId="307F69FC" w14:textId="4B04FEEC" w:rsidR="00AE487B" w:rsidRPr="00B50CF8" w:rsidRDefault="00000000" w:rsidP="000A2EA4">
      <w:pPr>
        <w:rPr>
          <w:rFonts w:cstheme="minorHAnsi"/>
        </w:rPr>
      </w:pPr>
      <w:hyperlink r:id="rId16" w:history="1">
        <w:r w:rsidR="00AE487B" w:rsidRPr="00B50CF8">
          <w:rPr>
            <w:rStyle w:val="Hyperlink"/>
            <w:rFonts w:cstheme="minorHAnsi"/>
          </w:rPr>
          <w:t>www.lsc-kempen.be</w:t>
        </w:r>
      </w:hyperlink>
    </w:p>
    <w:p w14:paraId="1D57317B" w14:textId="214EF53C" w:rsidR="00417BFF" w:rsidRPr="00B50CF8" w:rsidRDefault="00AE487B" w:rsidP="00AE487B">
      <w:pPr>
        <w:jc w:val="center"/>
        <w:rPr>
          <w:rFonts w:cstheme="minorHAnsi"/>
        </w:rPr>
      </w:pPr>
      <w:r w:rsidRPr="00B50CF8">
        <w:rPr>
          <w:rFonts w:cstheme="minorHAnsi"/>
          <w:noProof/>
          <w:lang w:eastAsia="nl-BE"/>
        </w:rPr>
        <w:drawing>
          <wp:inline distT="0" distB="0" distL="0" distR="0" wp14:anchorId="77F4BB8C" wp14:editId="5B2934F8">
            <wp:extent cx="2169769" cy="2120900"/>
            <wp:effectExtent l="0" t="0" r="254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80371" cy="213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BFF" w:rsidRPr="00B50CF8" w:rsidSect="00F60F3C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2AB8" w14:textId="77777777" w:rsidR="00CD6211" w:rsidRDefault="00CD6211" w:rsidP="003C4B9E">
      <w:pPr>
        <w:spacing w:after="0" w:line="240" w:lineRule="auto"/>
      </w:pPr>
      <w:r>
        <w:separator/>
      </w:r>
    </w:p>
  </w:endnote>
  <w:endnote w:type="continuationSeparator" w:id="0">
    <w:p w14:paraId="072DD8B3" w14:textId="77777777" w:rsidR="00CD6211" w:rsidRDefault="00CD6211" w:rsidP="003C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57A4" w14:textId="77777777" w:rsidR="003C4B9E" w:rsidRPr="003C4B9E" w:rsidRDefault="003C4B9E" w:rsidP="003C4B9E">
    <w:pPr>
      <w:pStyle w:val="Voettekst"/>
      <w:pBdr>
        <w:top w:val="single" w:sz="4" w:space="1" w:color="96C29A"/>
      </w:pBdr>
      <w:rPr>
        <w:sz w:val="16"/>
        <w:szCs w:val="16"/>
      </w:rPr>
    </w:pPr>
    <w:r w:rsidRPr="003C4B9E">
      <w:rPr>
        <w:sz w:val="16"/>
        <w:szCs w:val="16"/>
      </w:rPr>
      <w:t>info@lsc-kempen.be</w:t>
    </w:r>
    <w:r w:rsidRPr="003C4B9E">
      <w:rPr>
        <w:sz w:val="16"/>
        <w:szCs w:val="16"/>
      </w:rPr>
      <w:ptab w:relativeTo="margin" w:alignment="center" w:leader="none"/>
    </w:r>
    <w:r w:rsidRPr="003C4B9E">
      <w:rPr>
        <w:color w:val="96C29A"/>
        <w:sz w:val="16"/>
        <w:szCs w:val="16"/>
      </w:rPr>
      <w:t xml:space="preserve">|     </w:t>
    </w:r>
    <w:r w:rsidRPr="003C4B9E">
      <w:rPr>
        <w:sz w:val="16"/>
        <w:szCs w:val="16"/>
      </w:rPr>
      <w:t xml:space="preserve">0472 12 36 64     </w:t>
    </w:r>
    <w:r w:rsidRPr="003C4B9E">
      <w:rPr>
        <w:color w:val="96C29A"/>
        <w:sz w:val="16"/>
        <w:szCs w:val="16"/>
      </w:rPr>
      <w:t>|</w:t>
    </w:r>
    <w:r w:rsidRPr="003C4B9E">
      <w:rPr>
        <w:sz w:val="16"/>
        <w:szCs w:val="16"/>
      </w:rPr>
      <w:ptab w:relativeTo="margin" w:alignment="right" w:leader="none"/>
    </w:r>
    <w:r w:rsidRPr="003C4B9E">
      <w:rPr>
        <w:sz w:val="16"/>
        <w:szCs w:val="16"/>
      </w:rPr>
      <w:t>www.leersteuncentrumkempen.be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FF47" w14:textId="77777777" w:rsidR="00F60F3C" w:rsidRPr="003C4B9E" w:rsidRDefault="00F60F3C" w:rsidP="00F60F3C">
    <w:pPr>
      <w:pStyle w:val="Voettekst"/>
      <w:pBdr>
        <w:top w:val="single" w:sz="4" w:space="1" w:color="96C29A"/>
      </w:pBdr>
      <w:rPr>
        <w:sz w:val="16"/>
        <w:szCs w:val="16"/>
      </w:rPr>
    </w:pPr>
    <w:r w:rsidRPr="003C4B9E">
      <w:rPr>
        <w:sz w:val="16"/>
        <w:szCs w:val="16"/>
      </w:rPr>
      <w:t>info@lsc-kempen.be</w:t>
    </w:r>
    <w:r w:rsidRPr="003C4B9E">
      <w:rPr>
        <w:sz w:val="16"/>
        <w:szCs w:val="16"/>
      </w:rPr>
      <w:ptab w:relativeTo="margin" w:alignment="center" w:leader="none"/>
    </w:r>
    <w:r w:rsidRPr="003C4B9E">
      <w:rPr>
        <w:color w:val="96C29A"/>
        <w:sz w:val="16"/>
        <w:szCs w:val="16"/>
      </w:rPr>
      <w:t xml:space="preserve">|     </w:t>
    </w:r>
    <w:r w:rsidRPr="003C4B9E">
      <w:rPr>
        <w:sz w:val="16"/>
        <w:szCs w:val="16"/>
      </w:rPr>
      <w:t xml:space="preserve">0472 12 36 64     </w:t>
    </w:r>
    <w:r w:rsidRPr="003C4B9E">
      <w:rPr>
        <w:color w:val="96C29A"/>
        <w:sz w:val="16"/>
        <w:szCs w:val="16"/>
      </w:rPr>
      <w:t>|</w:t>
    </w:r>
    <w:r w:rsidRPr="003C4B9E">
      <w:rPr>
        <w:sz w:val="16"/>
        <w:szCs w:val="16"/>
      </w:rPr>
      <w:ptab w:relativeTo="margin" w:alignment="right" w:leader="none"/>
    </w:r>
    <w:r w:rsidR="00266F14">
      <w:rPr>
        <w:sz w:val="16"/>
        <w:szCs w:val="16"/>
      </w:rPr>
      <w:t>www.lsc-</w:t>
    </w:r>
    <w:r w:rsidRPr="003C4B9E">
      <w:rPr>
        <w:sz w:val="16"/>
        <w:szCs w:val="16"/>
      </w:rPr>
      <w:t>kempen.be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8740" w14:textId="77777777" w:rsidR="00CD6211" w:rsidRDefault="00CD6211" w:rsidP="003C4B9E">
      <w:pPr>
        <w:spacing w:after="0" w:line="240" w:lineRule="auto"/>
      </w:pPr>
      <w:r>
        <w:separator/>
      </w:r>
    </w:p>
  </w:footnote>
  <w:footnote w:type="continuationSeparator" w:id="0">
    <w:p w14:paraId="476061C9" w14:textId="77777777" w:rsidR="00CD6211" w:rsidRDefault="00CD6211" w:rsidP="003C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BC7D" w14:textId="77777777" w:rsidR="003C4B9E" w:rsidRDefault="00F60F3C" w:rsidP="00F60F3C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55403386" wp14:editId="1B0590CC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304800" cy="1072642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1072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95F1" w14:textId="77777777" w:rsidR="00F60F3C" w:rsidRDefault="00F60F3C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3360" behindDoc="0" locked="0" layoutInCell="1" allowOverlap="1" wp14:anchorId="3F9091EA" wp14:editId="283A9381">
          <wp:simplePos x="0" y="0"/>
          <wp:positionH relativeFrom="column">
            <wp:posOffset>3719830</wp:posOffset>
          </wp:positionH>
          <wp:positionV relativeFrom="paragraph">
            <wp:posOffset>-125730</wp:posOffset>
          </wp:positionV>
          <wp:extent cx="2798445" cy="1061085"/>
          <wp:effectExtent l="0" t="0" r="1905" b="571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397901" wp14:editId="39E3FD98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304800" cy="10734675"/>
              <wp:effectExtent l="0" t="0" r="0" b="952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800" cy="10734675"/>
                      </a:xfrm>
                      <a:prstGeom prst="rect">
                        <a:avLst/>
                      </a:prstGeom>
                      <a:solidFill>
                        <a:srgbClr val="96C2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EC4F60" id="Rechthoek 1" o:spid="_x0000_s1026" style="position:absolute;margin-left:0;margin-top:-35.3pt;width:24pt;height:845.25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" fillcolor="#96c29a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2F56"/>
    <w:multiLevelType w:val="hybridMultilevel"/>
    <w:tmpl w:val="AA7E236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9E"/>
    <w:rsid w:val="000A2EA4"/>
    <w:rsid w:val="001B7490"/>
    <w:rsid w:val="00213C76"/>
    <w:rsid w:val="00266F14"/>
    <w:rsid w:val="00276545"/>
    <w:rsid w:val="002A2523"/>
    <w:rsid w:val="002B10A3"/>
    <w:rsid w:val="0030612D"/>
    <w:rsid w:val="00323ADC"/>
    <w:rsid w:val="003600F8"/>
    <w:rsid w:val="003B4915"/>
    <w:rsid w:val="003C4B9E"/>
    <w:rsid w:val="00417BFF"/>
    <w:rsid w:val="0043107E"/>
    <w:rsid w:val="004551D7"/>
    <w:rsid w:val="004977B1"/>
    <w:rsid w:val="004A58DA"/>
    <w:rsid w:val="005530F0"/>
    <w:rsid w:val="005616E7"/>
    <w:rsid w:val="0063148C"/>
    <w:rsid w:val="006C1367"/>
    <w:rsid w:val="006E421F"/>
    <w:rsid w:val="007023F4"/>
    <w:rsid w:val="00723F7E"/>
    <w:rsid w:val="007273C0"/>
    <w:rsid w:val="00771110"/>
    <w:rsid w:val="008D357C"/>
    <w:rsid w:val="00937F65"/>
    <w:rsid w:val="009D717C"/>
    <w:rsid w:val="009E68CA"/>
    <w:rsid w:val="00AE487B"/>
    <w:rsid w:val="00B50CF8"/>
    <w:rsid w:val="00C67581"/>
    <w:rsid w:val="00CD6211"/>
    <w:rsid w:val="00D228E2"/>
    <w:rsid w:val="00D33AB4"/>
    <w:rsid w:val="00EA0542"/>
    <w:rsid w:val="00F169B5"/>
    <w:rsid w:val="00F60F3C"/>
    <w:rsid w:val="00F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1CA75"/>
  <w15:chartTrackingRefBased/>
  <w15:docId w15:val="{34D9A0C2-8325-498A-93E4-31A02E68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303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4B9E"/>
  </w:style>
  <w:style w:type="paragraph" w:styleId="Voettekst">
    <w:name w:val="footer"/>
    <w:basedOn w:val="Standaard"/>
    <w:link w:val="VoettekstChar"/>
    <w:uiPriority w:val="99"/>
    <w:unhideWhenUsed/>
    <w:rsid w:val="003C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4B9E"/>
  </w:style>
  <w:style w:type="character" w:styleId="Hyperlink">
    <w:name w:val="Hyperlink"/>
    <w:basedOn w:val="Standaardalinea-lettertype"/>
    <w:uiPriority w:val="99"/>
    <w:unhideWhenUsed/>
    <w:rsid w:val="00F60F3C"/>
    <w:rPr>
      <w:color w:val="0563C1" w:themeColor="hyperlink"/>
      <w:u w:val="single"/>
    </w:rPr>
  </w:style>
  <w:style w:type="paragraph" w:customStyle="1" w:styleId="04xlpa">
    <w:name w:val="_04xlpa"/>
    <w:basedOn w:val="Standaard"/>
    <w:rsid w:val="004A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wdyuqq">
    <w:name w:val="wdyuqq"/>
    <w:basedOn w:val="Standaardalinea-lettertype"/>
    <w:rsid w:val="004A58DA"/>
  </w:style>
  <w:style w:type="paragraph" w:customStyle="1" w:styleId="04xlpa0">
    <w:name w:val="04xlpa"/>
    <w:basedOn w:val="Standaard"/>
    <w:rsid w:val="004A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3B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://www.lsc-kempen.b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@lsc-kempen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ema1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96C29A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22B1CD6768E4892309E50D115E3E8" ma:contentTypeVersion="27" ma:contentTypeDescription="Create a new document." ma:contentTypeScope="" ma:versionID="96e67be95f31098c70b1accdcd4f6b5f">
  <xsd:schema xmlns:xsd="http://www.w3.org/2001/XMLSchema" xmlns:xs="http://www.w3.org/2001/XMLSchema" xmlns:p="http://schemas.microsoft.com/office/2006/metadata/properties" xmlns:ns2="0c1fd1be-8bb6-40e4-a163-40ce80ec9d4f" xmlns:ns3="f9cc5d7c-0575-4371-a368-ab5a59a0b5a5" targetNamespace="http://schemas.microsoft.com/office/2006/metadata/properties" ma:root="true" ma:fieldsID="a81da09803047e531cad2fb92a4f05ef" ns2:_="" ns3:_="">
    <xsd:import namespace="0c1fd1be-8bb6-40e4-a163-40ce80ec9d4f"/>
    <xsd:import namespace="f9cc5d7c-0575-4371-a368-ab5a59a0b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fd1be-8bb6-40e4-a163-40ce80ec9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c067049-40bd-4fc1-b630-88c3f56c4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c5d7c-0575-4371-a368-ab5a59a0b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f78f7e3-f929-41e4-a21b-23d5a4f7488e}" ma:internalName="TaxCatchAll" ma:showField="CatchAllData" ma:web="f9cc5d7c-0575-4371-a368-ab5a59a0b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cc5d7c-0575-4371-a368-ab5a59a0b5a5" xsi:nil="true"/>
    <lcf76f155ced4ddcb4097134ff3c332f xmlns="0c1fd1be-8bb6-40e4-a163-40ce80ec9d4f">
      <Terms xmlns="http://schemas.microsoft.com/office/infopath/2007/PartnerControls"/>
    </lcf76f155ced4ddcb4097134ff3c332f>
    <SharedWithUsers xmlns="f9cc5d7c-0575-4371-a368-ab5a59a0b5a5">
      <UserInfo>
        <DisplayName>Isis Beckx</DisplayName>
        <AccountId>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784C2B-C244-435C-A516-391DAD434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99C9B-48C7-41B7-A9F3-94013EDDE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fd1be-8bb6-40e4-a163-40ce80ec9d4f"/>
    <ds:schemaRef ds:uri="f9cc5d7c-0575-4371-a368-ab5a59a0b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1E94B-1E7F-475F-9914-BDCE3858F8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C0AEAA-8C72-4851-9D34-245154232167}">
  <ds:schemaRefs>
    <ds:schemaRef ds:uri="http://schemas.microsoft.com/office/2006/metadata/properties"/>
    <ds:schemaRef ds:uri="http://schemas.microsoft.com/office/infopath/2007/PartnerControls"/>
    <ds:schemaRef ds:uri="f9cc5d7c-0575-4371-a368-ab5a59a0b5a5"/>
    <ds:schemaRef ds:uri="0c1fd1be-8bb6-40e4-a163-40ce80ec9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Ondersteuningsnetwerk Kempen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Marie Van Haeren</cp:lastModifiedBy>
  <cp:revision>3</cp:revision>
  <dcterms:created xsi:type="dcterms:W3CDTF">2023-09-01T07:58:00Z</dcterms:created>
  <dcterms:modified xsi:type="dcterms:W3CDTF">2023-09-01T08:38:00Z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0x010100CD422B1CD6768E4892309E50D115E3E8</vt:lpwstr>
  </property>
</Properties>
</file>